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800EB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179"/>
        <w:gridCol w:w="3404"/>
        <w:gridCol w:w="3412"/>
        <w:gridCol w:w="1463"/>
        <w:gridCol w:w="1507"/>
      </w:tblGrid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42723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68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71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1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442723">
        <w:tc>
          <w:tcPr>
            <w:tcW w:w="551" w:type="pct"/>
          </w:tcPr>
          <w:p w:rsidR="00CC1E4E" w:rsidRPr="00B506CB" w:rsidRDefault="003800EB" w:rsidP="00E7241A">
            <w:pPr>
              <w:jc w:val="right"/>
            </w:pPr>
            <w:r>
              <w:t>21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091" w:type="pct"/>
          </w:tcPr>
          <w:p w:rsidR="00335A32" w:rsidRDefault="003800EB" w:rsidP="009B5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токарно-винторезного станка </w:t>
            </w:r>
            <w:hyperlink r:id="rId4" w:history="1">
              <w:r w:rsidR="00442723" w:rsidRPr="00E61608">
                <w:rPr>
                  <w:rStyle w:val="a4"/>
                  <w:sz w:val="24"/>
                  <w:szCs w:val="24"/>
                </w:rPr>
                <w:t>https://youtu.be/2I8D9NfRoZg</w:t>
              </w:r>
            </w:hyperlink>
          </w:p>
          <w:p w:rsidR="00442723" w:rsidRPr="002B620B" w:rsidRDefault="00442723" w:rsidP="009B5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видео-уро</w:t>
            </w:r>
            <w:proofErr w:type="gramStart"/>
            <w:r>
              <w:rPr>
                <w:sz w:val="24"/>
                <w:szCs w:val="24"/>
              </w:rPr>
              <w:t>к(</w:t>
            </w:r>
            <w:proofErr w:type="gramEnd"/>
            <w:r>
              <w:rPr>
                <w:sz w:val="24"/>
                <w:szCs w:val="24"/>
              </w:rPr>
              <w:t>ЮТУБ)</w:t>
            </w:r>
          </w:p>
        </w:tc>
        <w:tc>
          <w:tcPr>
            <w:tcW w:w="1168" w:type="pct"/>
          </w:tcPr>
          <w:p w:rsidR="00CC1E4E" w:rsidRDefault="00442723" w:rsidP="00442723">
            <w:r>
              <w:t>Просмотр видео-урока</w:t>
            </w:r>
            <w:r w:rsidR="00B506CB">
              <w:t xml:space="preserve">, </w:t>
            </w:r>
            <w:r w:rsidR="00335A32">
              <w:t>рассылка заданий</w:t>
            </w:r>
          </w:p>
        </w:tc>
        <w:tc>
          <w:tcPr>
            <w:tcW w:w="1171" w:type="pct"/>
          </w:tcPr>
          <w:p w:rsidR="00B506CB" w:rsidRPr="00335A32" w:rsidRDefault="00442723" w:rsidP="00190D0B">
            <w:pPr>
              <w:pStyle w:val="a6"/>
            </w:pPr>
            <w:r>
              <w:t>Просмотреть видео-урок, ответить на вопросы</w:t>
            </w:r>
          </w:p>
          <w:p w:rsidR="00B506CB" w:rsidRDefault="00B506C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442723" w:rsidP="00E7241A">
            <w:pPr>
              <w:jc w:val="right"/>
            </w:pPr>
            <w:r>
              <w:t>24</w:t>
            </w:r>
            <w:r w:rsidR="00B506CB">
              <w:t>.04.2020</w:t>
            </w:r>
          </w:p>
        </w:tc>
        <w:tc>
          <w:tcPr>
            <w:tcW w:w="517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C536EA" w:rsidP="00190D0B">
            <w:r>
              <w:t>Краткий конспект урока</w:t>
            </w:r>
          </w:p>
        </w:tc>
      </w:tr>
      <w:tr w:rsidR="00C536EA" w:rsidTr="00442723">
        <w:trPr>
          <w:trHeight w:val="2039"/>
        </w:trPr>
        <w:tc>
          <w:tcPr>
            <w:tcW w:w="551" w:type="pct"/>
          </w:tcPr>
          <w:p w:rsidR="00C536EA" w:rsidRDefault="00442723" w:rsidP="00E7241A">
            <w:pPr>
              <w:jc w:val="right"/>
            </w:pPr>
            <w:r>
              <w:t>24</w:t>
            </w:r>
            <w:r w:rsidR="00C536EA">
              <w:t>.04.2020</w:t>
            </w:r>
          </w:p>
        </w:tc>
        <w:tc>
          <w:tcPr>
            <w:tcW w:w="1091" w:type="pct"/>
          </w:tcPr>
          <w:p w:rsidR="00C536EA" w:rsidRDefault="00442723" w:rsidP="00442723">
            <w:r>
              <w:t xml:space="preserve">Принцип работы станка </w:t>
            </w:r>
          </w:p>
          <w:p w:rsidR="00C536EA" w:rsidRDefault="00442723" w:rsidP="00442723">
            <w:hyperlink r:id="rId5" w:history="1">
              <w:r w:rsidRPr="00E61608">
                <w:rPr>
                  <w:rStyle w:val="a4"/>
                </w:rPr>
                <w:t>https://youtu.be/3khYABSX5-8</w:t>
              </w:r>
            </w:hyperlink>
          </w:p>
          <w:p w:rsidR="00442723" w:rsidRDefault="00442723" w:rsidP="00442723">
            <w:r>
              <w:rPr>
                <w:sz w:val="24"/>
                <w:szCs w:val="24"/>
              </w:rPr>
              <w:t>видео-уро</w:t>
            </w:r>
            <w:proofErr w:type="gramStart"/>
            <w:r>
              <w:rPr>
                <w:sz w:val="24"/>
                <w:szCs w:val="24"/>
              </w:rPr>
              <w:t>к(</w:t>
            </w:r>
            <w:proofErr w:type="gramEnd"/>
            <w:r>
              <w:rPr>
                <w:sz w:val="24"/>
                <w:szCs w:val="24"/>
              </w:rPr>
              <w:t>ЮТУБ)</w:t>
            </w:r>
          </w:p>
        </w:tc>
        <w:tc>
          <w:tcPr>
            <w:tcW w:w="1168" w:type="pct"/>
          </w:tcPr>
          <w:p w:rsidR="00C536EA" w:rsidRDefault="00C536EA" w:rsidP="00442723">
            <w:r>
              <w:t>Просм</w:t>
            </w:r>
            <w:r w:rsidR="00442723">
              <w:t>отр видео-урока</w:t>
            </w:r>
            <w:r>
              <w:t>,  самостоятельная работа</w:t>
            </w:r>
          </w:p>
        </w:tc>
        <w:tc>
          <w:tcPr>
            <w:tcW w:w="1171" w:type="pct"/>
          </w:tcPr>
          <w:p w:rsidR="00C536EA" w:rsidRDefault="00442723" w:rsidP="00C536EA">
            <w:r>
              <w:t>Просмотреть видео-урок</w:t>
            </w:r>
            <w:r w:rsidR="00C536EA">
              <w:t>, ответить на вопросы</w:t>
            </w:r>
          </w:p>
        </w:tc>
        <w:tc>
          <w:tcPr>
            <w:tcW w:w="502" w:type="pct"/>
          </w:tcPr>
          <w:p w:rsidR="00C536EA" w:rsidRDefault="00442723" w:rsidP="00E7241A">
            <w:pPr>
              <w:jc w:val="right"/>
            </w:pPr>
            <w:r>
              <w:t>27</w:t>
            </w:r>
            <w:r w:rsidR="00C536EA">
              <w:t>.04.2020</w:t>
            </w:r>
          </w:p>
        </w:tc>
        <w:tc>
          <w:tcPr>
            <w:tcW w:w="517" w:type="pct"/>
          </w:tcPr>
          <w:p w:rsidR="00C536EA" w:rsidRPr="00190D0B" w:rsidRDefault="00C536EA" w:rsidP="00C536EA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536EA" w:rsidRDefault="00C536EA" w:rsidP="00C536EA">
            <w:r>
              <w:t>Краткий конспект урока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9B50FB">
      <w:pPr>
        <w:jc w:val="center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47A6"/>
    <w:rsid w:val="00190D0B"/>
    <w:rsid w:val="002B620B"/>
    <w:rsid w:val="00335A32"/>
    <w:rsid w:val="003800EB"/>
    <w:rsid w:val="00442723"/>
    <w:rsid w:val="00452582"/>
    <w:rsid w:val="005A2228"/>
    <w:rsid w:val="005B51F3"/>
    <w:rsid w:val="005E1E2F"/>
    <w:rsid w:val="00621261"/>
    <w:rsid w:val="007251CA"/>
    <w:rsid w:val="007A073C"/>
    <w:rsid w:val="009B50FB"/>
    <w:rsid w:val="00B506CB"/>
    <w:rsid w:val="00C536EA"/>
    <w:rsid w:val="00C54BBB"/>
    <w:rsid w:val="00C61B5C"/>
    <w:rsid w:val="00C7090A"/>
    <w:rsid w:val="00CC1E4E"/>
    <w:rsid w:val="00E8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3khYABSX5-8" TargetMode="External"/><Relationship Id="rId4" Type="http://schemas.openxmlformats.org/officeDocument/2006/relationships/hyperlink" Target="https://youtu.be/2I8D9NfRoZ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2020-04-06T09:06:00Z</dcterms:created>
  <dcterms:modified xsi:type="dcterms:W3CDTF">2020-04-21T14:23:00Z</dcterms:modified>
</cp:coreProperties>
</file>